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15" w:rsidRDefault="00A02F15" w:rsidP="00DF6A9D">
      <w:pPr>
        <w:jc w:val="center"/>
      </w:pPr>
    </w:p>
    <w:p w:rsidR="00A02F15" w:rsidRDefault="00A02F15" w:rsidP="00DF6A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KORZYSTANIA Z TERAPII</w:t>
      </w:r>
      <w:r w:rsidRPr="00384647">
        <w:rPr>
          <w:b/>
          <w:sz w:val="24"/>
          <w:szCs w:val="24"/>
        </w:rPr>
        <w:t xml:space="preserve"> METODĄ EEG BIOFEEDBACK</w:t>
      </w:r>
    </w:p>
    <w:p w:rsidR="00A02F15" w:rsidRPr="00384647" w:rsidRDefault="00A02F15" w:rsidP="00DF6A9D">
      <w:pPr>
        <w:jc w:val="center"/>
        <w:rPr>
          <w:b/>
          <w:sz w:val="24"/>
          <w:szCs w:val="24"/>
        </w:rPr>
      </w:pPr>
    </w:p>
    <w:p w:rsidR="00A02F15" w:rsidRDefault="00A02F15" w:rsidP="00135A10">
      <w:r>
        <w:t xml:space="preserve">1. Z terapii EEG </w:t>
      </w:r>
      <w:proofErr w:type="spellStart"/>
      <w:r>
        <w:t>Biofeedback</w:t>
      </w:r>
      <w:proofErr w:type="spellEnd"/>
      <w:r>
        <w:t xml:space="preserve"> mogą korzystać uczniowie :</w:t>
      </w:r>
    </w:p>
    <w:p w:rsidR="00A02F15" w:rsidRDefault="00A02F15" w:rsidP="00135A10">
      <w:pPr>
        <w:pStyle w:val="Akapitzlist"/>
        <w:numPr>
          <w:ilvl w:val="0"/>
          <w:numId w:val="2"/>
        </w:numPr>
      </w:pPr>
      <w:r>
        <w:t>Gimnazjum w Węgrzcach Wielkich</w:t>
      </w:r>
    </w:p>
    <w:p w:rsidR="00A02F15" w:rsidRDefault="00A02F15" w:rsidP="00135A10">
      <w:pPr>
        <w:pStyle w:val="Akapitzlist"/>
        <w:numPr>
          <w:ilvl w:val="0"/>
          <w:numId w:val="2"/>
        </w:numPr>
      </w:pPr>
      <w:r>
        <w:t>Szkoły Podstawowej w Węgrzcach Wielkich</w:t>
      </w:r>
    </w:p>
    <w:p w:rsidR="00A02F15" w:rsidRDefault="00A02F15" w:rsidP="00135A10">
      <w:pPr>
        <w:pStyle w:val="Akapitzlist"/>
        <w:numPr>
          <w:ilvl w:val="0"/>
          <w:numId w:val="2"/>
        </w:numPr>
      </w:pPr>
      <w:r>
        <w:t xml:space="preserve">Szkoły Podstawowej w </w:t>
      </w:r>
      <w:proofErr w:type="spellStart"/>
      <w:r>
        <w:t>Grabiu</w:t>
      </w:r>
      <w:proofErr w:type="spellEnd"/>
    </w:p>
    <w:p w:rsidR="00A02F15" w:rsidRDefault="00A02F15" w:rsidP="00384647">
      <w:pPr>
        <w:pStyle w:val="Akapitzlist"/>
        <w:numPr>
          <w:ilvl w:val="0"/>
          <w:numId w:val="2"/>
        </w:numPr>
      </w:pPr>
      <w:r>
        <w:t>Szkoły Podstawowej w Śledziejowicach</w:t>
      </w:r>
    </w:p>
    <w:p w:rsidR="00A02F15" w:rsidRDefault="00A02F15" w:rsidP="00384647">
      <w:pPr>
        <w:ind w:left="360"/>
      </w:pPr>
      <w:r w:rsidRPr="00950186">
        <w:t xml:space="preserve">Korzystanie z terapii EEG </w:t>
      </w:r>
      <w:proofErr w:type="spellStart"/>
      <w:r w:rsidRPr="00950186">
        <w:t>Biofeedback</w:t>
      </w:r>
      <w:proofErr w:type="spellEnd"/>
      <w:r w:rsidRPr="00950186">
        <w:t xml:space="preserve"> dla uczniów </w:t>
      </w:r>
      <w:r>
        <w:t xml:space="preserve">w/w szkół </w:t>
      </w:r>
      <w:r w:rsidRPr="00950186">
        <w:t>jest bezpłatne.</w:t>
      </w:r>
    </w:p>
    <w:p w:rsidR="00A02F15" w:rsidRDefault="00A02F15" w:rsidP="00135A10">
      <w:r>
        <w:t xml:space="preserve">2.  Na terapię EEG </w:t>
      </w:r>
      <w:proofErr w:type="spellStart"/>
      <w:r>
        <w:t>Biofeedback</w:t>
      </w:r>
      <w:proofErr w:type="spellEnd"/>
      <w:r>
        <w:t xml:space="preserve"> przyjmowani są w pierwszej kolejności uczniowie , u których rozpoznano:</w:t>
      </w:r>
    </w:p>
    <w:p w:rsidR="00A02F15" w:rsidRDefault="00A02F15" w:rsidP="00135A10">
      <w:pPr>
        <w:pStyle w:val="Akapitzlist"/>
        <w:numPr>
          <w:ilvl w:val="0"/>
          <w:numId w:val="3"/>
        </w:numPr>
      </w:pPr>
      <w:r>
        <w:t>trudności w koncentracji uwagi</w:t>
      </w:r>
    </w:p>
    <w:p w:rsidR="00A02F15" w:rsidRDefault="00A02F15" w:rsidP="00135A10">
      <w:pPr>
        <w:pStyle w:val="Akapitzlist"/>
        <w:numPr>
          <w:ilvl w:val="0"/>
          <w:numId w:val="3"/>
        </w:numPr>
      </w:pPr>
      <w:r>
        <w:t>zespół ADHD, ADD</w:t>
      </w:r>
    </w:p>
    <w:p w:rsidR="00A02F15" w:rsidRDefault="00A02F15" w:rsidP="00FE2BB3">
      <w:pPr>
        <w:pStyle w:val="Akapitzlist"/>
        <w:numPr>
          <w:ilvl w:val="0"/>
          <w:numId w:val="3"/>
        </w:numPr>
      </w:pPr>
      <w:r>
        <w:t xml:space="preserve"> trudności w nauce</w:t>
      </w:r>
    </w:p>
    <w:p w:rsidR="00A02F15" w:rsidRDefault="00A02F15" w:rsidP="00FE2BB3">
      <w:pPr>
        <w:pStyle w:val="Akapitzlist"/>
        <w:numPr>
          <w:ilvl w:val="0"/>
          <w:numId w:val="3"/>
        </w:numPr>
      </w:pPr>
      <w:r>
        <w:t>W przypadku wolnych miejsc dzieci chcące podnieść poziom swoich zdolności</w:t>
      </w:r>
    </w:p>
    <w:p w:rsidR="00A02F15" w:rsidRDefault="00A02F15" w:rsidP="00135A10">
      <w:r>
        <w:t xml:space="preserve"> 3. Kwalifikacji dokonuje zespół terapeutów .</w:t>
      </w:r>
    </w:p>
    <w:p w:rsidR="00A02F15" w:rsidRDefault="00A02F15" w:rsidP="00135A10">
      <w:r>
        <w:t xml:space="preserve"> 4. Terapię prowadzą nauczyciele Gimnazjum i Szkoły Podstawowej w Węgrzcach Wielkich, którzy odbyli specjalistyczne szkolenie w zakresie stosowanie metody EEG </w:t>
      </w:r>
      <w:proofErr w:type="spellStart"/>
      <w:r>
        <w:t>Biofeedback</w:t>
      </w:r>
      <w:proofErr w:type="spellEnd"/>
      <w:r>
        <w:t>.</w:t>
      </w:r>
    </w:p>
    <w:p w:rsidR="00A02F15" w:rsidRDefault="00A02F15" w:rsidP="00135A10">
      <w:r>
        <w:t>5. Do kwalifikacji dziecka niezbędne są następujące dokumenty:</w:t>
      </w:r>
    </w:p>
    <w:p w:rsidR="00A02F15" w:rsidRDefault="00A02F15" w:rsidP="003111B1">
      <w:pPr>
        <w:pStyle w:val="Akapitzlist"/>
        <w:numPr>
          <w:ilvl w:val="0"/>
          <w:numId w:val="4"/>
        </w:numPr>
      </w:pPr>
      <w:r>
        <w:t>wniosek  rodzica o objęcie dziecka terapią</w:t>
      </w:r>
    </w:p>
    <w:p w:rsidR="00A02F15" w:rsidRDefault="00A02F15" w:rsidP="00FE2BB3">
      <w:pPr>
        <w:pStyle w:val="Akapitzlist"/>
        <w:numPr>
          <w:ilvl w:val="0"/>
          <w:numId w:val="4"/>
        </w:numPr>
      </w:pPr>
      <w:r>
        <w:t xml:space="preserve">zaświadczenie od lekarza – neurologa o wskazaniu lub braku przeciwwskazań do terapii </w:t>
      </w:r>
      <w:bookmarkStart w:id="0" w:name="_GoBack"/>
      <w:bookmarkEnd w:id="0"/>
      <w:r>
        <w:br/>
        <w:t xml:space="preserve">EEG </w:t>
      </w:r>
      <w:proofErr w:type="spellStart"/>
      <w:r>
        <w:t>Biofeedback</w:t>
      </w:r>
      <w:proofErr w:type="spellEnd"/>
    </w:p>
    <w:p w:rsidR="00A02F15" w:rsidRDefault="00A02F15" w:rsidP="00FE2BB3">
      <w:pPr>
        <w:pStyle w:val="Akapitzlist"/>
        <w:numPr>
          <w:ilvl w:val="0"/>
          <w:numId w:val="4"/>
        </w:numPr>
      </w:pPr>
      <w:r>
        <w:t>wyniki badań psychologiczno-pedagogicznych (w przypadku ich posiadania)</w:t>
      </w:r>
    </w:p>
    <w:p w:rsidR="00A02F15" w:rsidRDefault="00A02F15" w:rsidP="00135A10">
      <w:r>
        <w:t>6. Rozpoczęcie terapii poprzedzone jest spotkaniem terapeuty z rodzicami celem przeprowadzenia wywiadu oraz zawarcia kontraktu terapii.</w:t>
      </w:r>
    </w:p>
    <w:p w:rsidR="00A02F15" w:rsidRDefault="00A02F15" w:rsidP="00135A10">
      <w:r>
        <w:t xml:space="preserve">7. Treningi odbywają się maksymalnie  raz w tygodniu. Trening trwa od 45 do 60 minut. Cykl terapii obejmuje przeciętnie 12 treningów. </w:t>
      </w:r>
    </w:p>
    <w:p w:rsidR="00A02F15" w:rsidRDefault="00A02F15" w:rsidP="00135A10">
      <w:r>
        <w:t>8. Treningi odbywają się w ustalonym wcześniej terminie – zawsze w tym samym dniu i o tej samej godzinie.</w:t>
      </w:r>
    </w:p>
    <w:p w:rsidR="00A02F15" w:rsidRDefault="00A02F15" w:rsidP="00135A10">
      <w:r>
        <w:t>9. Dzień przed treningiem uczeń zobowiązany jest umyć włosy.</w:t>
      </w:r>
    </w:p>
    <w:p w:rsidR="00A02F15" w:rsidRDefault="00A02F15" w:rsidP="00135A10">
      <w:r>
        <w:t xml:space="preserve">10. Dwie godziny przed treningiem uczeń nie powinien spożywać napojów pobudzających – typu kawa, cola, red </w:t>
      </w:r>
      <w:proofErr w:type="spellStart"/>
      <w:r>
        <w:t>bull</w:t>
      </w:r>
      <w:proofErr w:type="spellEnd"/>
      <w:r>
        <w:t>.</w:t>
      </w:r>
    </w:p>
    <w:p w:rsidR="00A02F15" w:rsidRDefault="00A02F15" w:rsidP="00135A10">
      <w:r>
        <w:t>11. W przypadku przewidywanej nieobecności ucznia na terapii rodzic zobowiązany jest poinformować o tym fakcie terapeutę.</w:t>
      </w:r>
    </w:p>
    <w:p w:rsidR="00A02F15" w:rsidRDefault="00A02F15" w:rsidP="00135A10">
      <w:r>
        <w:t>12. Więcej niż 3 niezgłoszone nieobecności będą podstawą do skreślenia ucznia z terapii.</w:t>
      </w:r>
    </w:p>
    <w:p w:rsidR="00A02F15" w:rsidRDefault="00A02F15" w:rsidP="00135A10"/>
    <w:sectPr w:rsidR="00A02F15" w:rsidSect="00EE3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CE"/>
    <w:multiLevelType w:val="hybridMultilevel"/>
    <w:tmpl w:val="51E0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F07B6"/>
    <w:multiLevelType w:val="hybridMultilevel"/>
    <w:tmpl w:val="F41C5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5EF"/>
    <w:multiLevelType w:val="hybridMultilevel"/>
    <w:tmpl w:val="72301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15D8"/>
    <w:multiLevelType w:val="hybridMultilevel"/>
    <w:tmpl w:val="9986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A10"/>
    <w:rsid w:val="00135A10"/>
    <w:rsid w:val="003111B1"/>
    <w:rsid w:val="00384647"/>
    <w:rsid w:val="005067A5"/>
    <w:rsid w:val="006C03C2"/>
    <w:rsid w:val="00950186"/>
    <w:rsid w:val="00A02F15"/>
    <w:rsid w:val="00A5403A"/>
    <w:rsid w:val="00A82B4B"/>
    <w:rsid w:val="00AB6804"/>
    <w:rsid w:val="00B5070D"/>
    <w:rsid w:val="00BF6C58"/>
    <w:rsid w:val="00C654B4"/>
    <w:rsid w:val="00DF6A9D"/>
    <w:rsid w:val="00E22206"/>
    <w:rsid w:val="00EE368C"/>
    <w:rsid w:val="00FE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5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4</DocSecurity>
  <Lines>13</Lines>
  <Paragraphs>3</Paragraphs>
  <ScaleCrop>false</ScaleCrop>
  <Company>GIMWW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TERAPII   METODĄ EEG BIOFEEDBACK</dc:title>
  <dc:creator>Admin</dc:creator>
  <cp:lastModifiedBy>KRZYSZTOF</cp:lastModifiedBy>
  <cp:revision>2</cp:revision>
  <cp:lastPrinted>2014-09-04T12:06:00Z</cp:lastPrinted>
  <dcterms:created xsi:type="dcterms:W3CDTF">2014-11-18T17:04:00Z</dcterms:created>
  <dcterms:modified xsi:type="dcterms:W3CDTF">2014-11-18T17:04:00Z</dcterms:modified>
</cp:coreProperties>
</file>